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167" w:rsidRDefault="00E84167" w:rsidP="00E84167">
      <w:pPr>
        <w:pStyle w:val="a3"/>
        <w:ind w:leftChars="0" w:left="0"/>
        <w:jc w:val="center"/>
        <w:rPr>
          <w:rFonts w:ascii="바탕" w:eastAsia="바탕" w:hAnsi="바탕"/>
          <w:b/>
          <w:sz w:val="28"/>
          <w:szCs w:val="30"/>
        </w:rPr>
      </w:pPr>
      <w:r>
        <w:rPr>
          <w:rFonts w:ascii="바탕" w:eastAsia="바탕" w:hAnsi="바탕" w:hint="eastAsia"/>
          <w:b/>
          <w:sz w:val="28"/>
          <w:szCs w:val="30"/>
        </w:rPr>
        <w:t>Procedure of Accident and Health Insurance</w:t>
      </w:r>
    </w:p>
    <w:p w:rsidR="00E84167" w:rsidRDefault="00E84167" w:rsidP="00E84167">
      <w:pPr>
        <w:pStyle w:val="a3"/>
        <w:ind w:leftChars="0" w:left="0"/>
        <w:jc w:val="center"/>
        <w:rPr>
          <w:rFonts w:ascii="바탕" w:eastAsia="바탕" w:hAnsi="바탕"/>
          <w:sz w:val="14"/>
          <w:szCs w:val="14"/>
        </w:rPr>
      </w:pPr>
    </w:p>
    <w:p w:rsidR="00E84167" w:rsidRDefault="00E84167" w:rsidP="00E84167">
      <w:pPr>
        <w:pStyle w:val="a3"/>
        <w:ind w:leftChars="0" w:left="0"/>
        <w:rPr>
          <w:rFonts w:ascii="바탕" w:eastAsia="바탕" w:hAnsi="바탕"/>
          <w:sz w:val="6"/>
          <w:szCs w:val="6"/>
        </w:rPr>
      </w:pPr>
    </w:p>
    <w:p w:rsidR="00E84167" w:rsidRDefault="00E84167" w:rsidP="00E84167">
      <w:pPr>
        <w:pStyle w:val="a3"/>
        <w:numPr>
          <w:ilvl w:val="0"/>
          <w:numId w:val="7"/>
        </w:numPr>
        <w:ind w:leftChars="0"/>
        <w:rPr>
          <w:rFonts w:ascii="바탕" w:eastAsia="바탕" w:hAnsi="바탕"/>
          <w:b/>
        </w:rPr>
      </w:pPr>
      <w:r>
        <w:rPr>
          <w:rFonts w:ascii="바탕" w:eastAsia="바탕" w:hAnsi="바탕" w:hint="eastAsia"/>
          <w:b/>
        </w:rPr>
        <w:t>Insurance Policy Details</w:t>
      </w:r>
    </w:p>
    <w:p w:rsidR="00E84167" w:rsidRDefault="00E84167" w:rsidP="00E84167">
      <w:pPr>
        <w:pStyle w:val="a3"/>
        <w:numPr>
          <w:ilvl w:val="0"/>
          <w:numId w:val="8"/>
        </w:numPr>
        <w:ind w:leftChars="0"/>
        <w:rPr>
          <w:rFonts w:ascii="바탕" w:eastAsia="바탕" w:hAnsi="바탕"/>
          <w:b/>
        </w:rPr>
      </w:pPr>
      <w:r>
        <w:rPr>
          <w:rFonts w:ascii="바탕" w:eastAsia="바탕" w:hAnsi="바탕" w:hint="eastAsia"/>
          <w:b/>
        </w:rPr>
        <w:t>Outpatient treatment:</w:t>
      </w:r>
    </w:p>
    <w:p w:rsidR="00E84167" w:rsidRDefault="00E84167" w:rsidP="00E84167">
      <w:pPr>
        <w:pStyle w:val="a3"/>
        <w:ind w:leftChars="0" w:left="1120"/>
        <w:rPr>
          <w:rFonts w:ascii="바탕" w:eastAsia="바탕" w:hAnsi="바탕"/>
        </w:rPr>
      </w:pPr>
      <w:r>
        <w:rPr>
          <w:rFonts w:ascii="바탕" w:eastAsia="바탕" w:hAnsi="바탕" w:hint="eastAsia"/>
        </w:rPr>
        <w:t>Insurers must pay deductibles depending on the type of hospital</w:t>
      </w:r>
    </w:p>
    <w:p w:rsidR="00E84167" w:rsidRDefault="00E84167" w:rsidP="00E84167">
      <w:pPr>
        <w:pStyle w:val="a3"/>
        <w:ind w:leftChars="0" w:left="1120"/>
        <w:rPr>
          <w:rFonts w:ascii="바탕" w:eastAsia="바탕" w:hAnsi="바탕"/>
          <w:sz w:val="14"/>
          <w:szCs w:val="14"/>
        </w:rPr>
      </w:pPr>
    </w:p>
    <w:p w:rsidR="00E84167" w:rsidRDefault="00E84167" w:rsidP="00E84167">
      <w:pPr>
        <w:pStyle w:val="a3"/>
        <w:ind w:leftChars="0" w:left="1120"/>
        <w:rPr>
          <w:rFonts w:ascii="바탕" w:eastAsia="바탕" w:hAnsi="바탕"/>
        </w:rPr>
      </w:pPr>
      <w:r>
        <w:rPr>
          <w:rFonts w:ascii="바탕" w:eastAsia="바탕" w:hAnsi="바탕" w:hint="eastAsia"/>
        </w:rPr>
        <w:t>-Clinic : Insurers must pay deductibles (KRW 10,000), then rest of the expenses will be covered by insurance..</w:t>
      </w:r>
    </w:p>
    <w:p w:rsidR="00E84167" w:rsidRDefault="00E84167" w:rsidP="00E84167">
      <w:pPr>
        <w:pStyle w:val="a3"/>
        <w:ind w:leftChars="0" w:left="1120"/>
        <w:rPr>
          <w:rFonts w:ascii="바탕" w:eastAsia="바탕" w:hAnsi="바탕"/>
          <w:sz w:val="14"/>
          <w:szCs w:val="14"/>
        </w:rPr>
      </w:pPr>
    </w:p>
    <w:p w:rsidR="00E84167" w:rsidRDefault="00E84167" w:rsidP="00E84167">
      <w:pPr>
        <w:pStyle w:val="a3"/>
        <w:ind w:leftChars="0" w:left="1120"/>
        <w:rPr>
          <w:rFonts w:ascii="바탕" w:eastAsia="바탕" w:hAnsi="바탕"/>
        </w:rPr>
      </w:pPr>
      <w:r>
        <w:rPr>
          <w:rFonts w:ascii="바탕" w:eastAsia="바탕" w:hAnsi="바탕" w:hint="eastAsia"/>
        </w:rPr>
        <w:t>-Hospital : Insurers must pay deductibles (KRW 15,000), then rest of the expenses will be covered by insurance..</w:t>
      </w:r>
    </w:p>
    <w:p w:rsidR="00E84167" w:rsidRDefault="00E84167" w:rsidP="00E84167">
      <w:pPr>
        <w:pStyle w:val="a3"/>
        <w:ind w:leftChars="0" w:left="1120"/>
        <w:rPr>
          <w:rFonts w:ascii="바탕" w:eastAsia="바탕" w:hAnsi="바탕"/>
          <w:sz w:val="14"/>
          <w:szCs w:val="14"/>
        </w:rPr>
      </w:pPr>
    </w:p>
    <w:p w:rsidR="00E84167" w:rsidRDefault="00E84167" w:rsidP="00E84167">
      <w:pPr>
        <w:pStyle w:val="a3"/>
        <w:ind w:leftChars="0" w:left="1120"/>
        <w:rPr>
          <w:rFonts w:ascii="바탕" w:eastAsia="바탕" w:hAnsi="바탕"/>
        </w:rPr>
      </w:pPr>
      <w:r>
        <w:rPr>
          <w:rFonts w:ascii="바탕" w:eastAsia="바탕" w:hAnsi="바탕" w:hint="eastAsia"/>
        </w:rPr>
        <w:t>-General Hospital : Insurers must pay deductibles (KRW 20,000), then rest of the expenses will be covered by insurance..</w:t>
      </w:r>
    </w:p>
    <w:p w:rsidR="00E84167" w:rsidRDefault="00E84167" w:rsidP="00E84167">
      <w:pPr>
        <w:rPr>
          <w:rFonts w:ascii="바탕" w:eastAsia="바탕" w:hAnsi="바탕"/>
          <w:sz w:val="14"/>
          <w:szCs w:val="14"/>
        </w:rPr>
      </w:pPr>
    </w:p>
    <w:p w:rsidR="00E84167" w:rsidRDefault="00E84167" w:rsidP="00E84167">
      <w:pPr>
        <w:pStyle w:val="a3"/>
        <w:numPr>
          <w:ilvl w:val="0"/>
          <w:numId w:val="8"/>
        </w:numPr>
        <w:ind w:leftChars="0"/>
        <w:rPr>
          <w:rFonts w:ascii="바탕" w:eastAsia="바탕" w:hAnsi="바탕"/>
        </w:rPr>
      </w:pPr>
      <w:r>
        <w:rPr>
          <w:rFonts w:ascii="바탕" w:eastAsia="바탕" w:hAnsi="바탕" w:hint="eastAsia"/>
          <w:b/>
        </w:rPr>
        <w:t>Medicine:</w:t>
      </w:r>
    </w:p>
    <w:p w:rsidR="00E84167" w:rsidRDefault="00E84167" w:rsidP="00E84167">
      <w:pPr>
        <w:pStyle w:val="a3"/>
        <w:ind w:leftChars="0" w:left="1120"/>
        <w:rPr>
          <w:rFonts w:ascii="바탕" w:eastAsia="바탕" w:hAnsi="바탕"/>
        </w:rPr>
      </w:pPr>
      <w:r>
        <w:rPr>
          <w:rFonts w:ascii="바탕" w:eastAsia="바탕" w:hAnsi="바탕" w:hint="eastAsia"/>
        </w:rPr>
        <w:t>Insurers must pay deductibles (KRW 8,000) for buying prescription drugs, then rest of the expenses will be covered by insurance..</w:t>
      </w:r>
    </w:p>
    <w:p w:rsidR="00E84167" w:rsidRDefault="00E84167" w:rsidP="00E84167">
      <w:pPr>
        <w:pStyle w:val="a3"/>
        <w:ind w:leftChars="0" w:left="1120"/>
        <w:rPr>
          <w:rFonts w:ascii="바탕" w:eastAsia="바탕" w:hAnsi="바탕"/>
        </w:rPr>
      </w:pPr>
      <w:r>
        <w:rPr>
          <w:rFonts w:ascii="바탕" w:eastAsia="바탕" w:hAnsi="바탕" w:hint="eastAsia"/>
        </w:rPr>
        <w:t>(The maximum expense is 50,000 won per session.)</w:t>
      </w:r>
    </w:p>
    <w:p w:rsidR="00E84167" w:rsidRPr="00190AE7" w:rsidRDefault="00E84167" w:rsidP="00E84167">
      <w:pPr>
        <w:pStyle w:val="a3"/>
        <w:ind w:leftChars="0" w:left="1120"/>
        <w:rPr>
          <w:rFonts w:ascii="바탕" w:eastAsia="바탕" w:hAnsi="바탕"/>
          <w:sz w:val="14"/>
          <w:szCs w:val="14"/>
        </w:rPr>
      </w:pPr>
    </w:p>
    <w:p w:rsidR="00E84167" w:rsidRDefault="00E84167" w:rsidP="00E84167">
      <w:pPr>
        <w:pStyle w:val="a3"/>
        <w:numPr>
          <w:ilvl w:val="0"/>
          <w:numId w:val="8"/>
        </w:numPr>
        <w:ind w:leftChars="0"/>
        <w:rPr>
          <w:rFonts w:ascii="바탕" w:eastAsia="바탕" w:hAnsi="바탕"/>
          <w:b/>
        </w:rPr>
      </w:pPr>
      <w:r>
        <w:rPr>
          <w:rFonts w:ascii="바탕" w:eastAsia="바탕" w:hAnsi="바탕" w:hint="eastAsia"/>
          <w:b/>
        </w:rPr>
        <w:t>Hospitalization:</w:t>
      </w:r>
    </w:p>
    <w:p w:rsidR="00E84167" w:rsidRDefault="00E84167" w:rsidP="00E84167">
      <w:pPr>
        <w:ind w:firstLineChars="550" w:firstLine="1100"/>
        <w:rPr>
          <w:rFonts w:ascii="바탕" w:eastAsia="바탕" w:hAnsi="바탕"/>
        </w:rPr>
      </w:pPr>
      <w:r>
        <w:rPr>
          <w:rFonts w:ascii="바탕" w:eastAsia="바탕" w:hAnsi="바탕" w:hint="eastAsia"/>
        </w:rPr>
        <w:t>10% of medical expense will be deducted and 90% of medical expenses may be covered.</w:t>
      </w:r>
    </w:p>
    <w:p w:rsidR="00E84167" w:rsidRDefault="008A1A7D" w:rsidP="00E84167">
      <w:pPr>
        <w:ind w:firstLineChars="550" w:firstLine="1100"/>
        <w:rPr>
          <w:rFonts w:ascii="바탕" w:eastAsia="바탕" w:hAnsi="바탕"/>
        </w:rPr>
      </w:pPr>
      <w:r>
        <w:rPr>
          <w:rFonts w:ascii="바탕" w:eastAsia="바탕" w:hAnsi="바탕" w:hint="eastAsia"/>
        </w:rPr>
        <w:t>(O</w:t>
      </w:r>
      <w:r w:rsidR="00E84167">
        <w:rPr>
          <w:rFonts w:ascii="바탕" w:eastAsia="바탕" w:hAnsi="바탕" w:hint="eastAsia"/>
        </w:rPr>
        <w:t>nly room for 6 will be covered, and food accounts will not be covered)</w:t>
      </w:r>
    </w:p>
    <w:p w:rsidR="00E84167" w:rsidRDefault="00E84167" w:rsidP="00E84167">
      <w:pPr>
        <w:ind w:firstLineChars="550" w:firstLine="770"/>
        <w:rPr>
          <w:rFonts w:ascii="바탕" w:eastAsia="바탕" w:hAnsi="바탕"/>
          <w:sz w:val="14"/>
          <w:szCs w:val="14"/>
        </w:rPr>
      </w:pPr>
    </w:p>
    <w:p w:rsidR="00E84167" w:rsidRDefault="00E84167" w:rsidP="00E84167">
      <w:pPr>
        <w:pStyle w:val="a3"/>
        <w:ind w:leftChars="0" w:left="0"/>
        <w:jc w:val="left"/>
        <w:rPr>
          <w:rFonts w:ascii="바탕" w:eastAsia="바탕" w:hAnsi="바탕"/>
          <w:b/>
          <w:sz w:val="18"/>
        </w:rPr>
      </w:pPr>
      <w:r>
        <w:rPr>
          <w:rFonts w:ascii="바탕" w:eastAsia="바탕" w:hAnsi="바탕" w:hint="eastAsia"/>
          <w:b/>
          <w:sz w:val="18"/>
        </w:rPr>
        <w:t>※</w:t>
      </w:r>
      <w:r>
        <w:rPr>
          <w:rFonts w:hint="eastAsia"/>
          <w:sz w:val="18"/>
        </w:rPr>
        <w:t xml:space="preserve"> </w:t>
      </w:r>
      <w:r>
        <w:rPr>
          <w:rFonts w:ascii="바탕" w:eastAsia="바탕" w:hAnsi="바탕" w:hint="eastAsia"/>
          <w:b/>
          <w:sz w:val="18"/>
        </w:rPr>
        <w:t xml:space="preserve">Reference details: </w:t>
      </w:r>
    </w:p>
    <w:p w:rsidR="00E84167" w:rsidRDefault="00E84167" w:rsidP="00E84167">
      <w:pPr>
        <w:pStyle w:val="a3"/>
        <w:ind w:leftChars="0" w:left="0"/>
        <w:jc w:val="left"/>
        <w:rPr>
          <w:rFonts w:ascii="바탕" w:eastAsia="바탕" w:hAnsi="바탕"/>
          <w:sz w:val="14"/>
          <w:szCs w:val="14"/>
        </w:rPr>
      </w:pPr>
    </w:p>
    <w:p w:rsidR="00E84167" w:rsidRPr="00E84167" w:rsidRDefault="00E84167" w:rsidP="00E84167">
      <w:pPr>
        <w:pStyle w:val="a3"/>
        <w:numPr>
          <w:ilvl w:val="0"/>
          <w:numId w:val="9"/>
        </w:numPr>
        <w:ind w:leftChars="0"/>
        <w:rPr>
          <w:rFonts w:ascii="바탕" w:eastAsia="바탕" w:hAnsi="바탕"/>
          <w:b/>
          <w:szCs w:val="20"/>
        </w:rPr>
      </w:pPr>
      <w:r>
        <w:rPr>
          <w:rFonts w:ascii="바탕" w:eastAsia="바탕" w:hAnsi="바탕" w:hint="eastAsia"/>
          <w:szCs w:val="20"/>
        </w:rPr>
        <w:t>If you files an insurance claim for diseases that has medical history, availability of payment will take over a month to compare and confirm your medical history from overseas hospital. If your disease is the same with diseases that got overseas treatment prior to obtaining insurance, medical expenses would not be paid by insurance company.</w:t>
      </w:r>
    </w:p>
    <w:p w:rsidR="00E84167" w:rsidRPr="00424599" w:rsidRDefault="00424599" w:rsidP="00424599">
      <w:pPr>
        <w:ind w:firstLineChars="200" w:firstLine="393"/>
        <w:jc w:val="left"/>
        <w:rPr>
          <w:rFonts w:ascii="바탕" w:eastAsia="바탕" w:hAnsi="바탕"/>
          <w:szCs w:val="20"/>
        </w:rPr>
      </w:pPr>
      <w:r w:rsidRPr="00424599">
        <w:rPr>
          <w:rFonts w:ascii="바탕" w:eastAsia="바탕" w:hAnsi="바탕" w:hint="eastAsia"/>
          <w:b/>
          <w:szCs w:val="20"/>
        </w:rPr>
        <w:t>##</w:t>
      </w:r>
      <w:r w:rsidRPr="00424599">
        <w:rPr>
          <w:rFonts w:ascii="바탕" w:eastAsia="바탕" w:hAnsi="바탕" w:hint="eastAsia"/>
          <w:szCs w:val="20"/>
        </w:rPr>
        <w:t xml:space="preserve">  </w:t>
      </w:r>
      <w:r w:rsidR="00E84167" w:rsidRPr="00424599">
        <w:rPr>
          <w:rFonts w:ascii="바탕" w:eastAsia="바탕" w:hAnsi="바탕" w:hint="eastAsia"/>
          <w:b/>
          <w:szCs w:val="20"/>
        </w:rPr>
        <w:t>Diseases NOT covered by the designated Insurance</w:t>
      </w:r>
    </w:p>
    <w:p w:rsidR="00E84167" w:rsidRPr="00424599" w:rsidRDefault="00E84167" w:rsidP="00E84167">
      <w:pPr>
        <w:ind w:leftChars="400" w:left="800"/>
        <w:jc w:val="left"/>
        <w:rPr>
          <w:rFonts w:ascii="바탕" w:eastAsia="바탕" w:hAnsi="바탕"/>
          <w:szCs w:val="20"/>
          <w:u w:val="single"/>
        </w:rPr>
      </w:pPr>
      <w:r>
        <w:rPr>
          <w:rFonts w:ascii="바탕" w:eastAsia="바탕" w:hAnsi="바탕" w:hint="eastAsia"/>
          <w:szCs w:val="20"/>
        </w:rPr>
        <w:t xml:space="preserve">- </w:t>
      </w:r>
      <w:r w:rsidRPr="00424599">
        <w:rPr>
          <w:rFonts w:ascii="바탕" w:eastAsia="바탕" w:hAnsi="바탕" w:hint="eastAsia"/>
          <w:szCs w:val="20"/>
          <w:u w:val="single"/>
        </w:rPr>
        <w:t>Mental Diseases, Dental Care, Pregnancy, Miscarriage, Infertility,</w:t>
      </w:r>
      <w:r w:rsidR="001749AC" w:rsidRPr="00424599">
        <w:rPr>
          <w:rFonts w:ascii="바탕" w:eastAsia="바탕" w:hAnsi="바탕" w:hint="eastAsia"/>
          <w:szCs w:val="20"/>
          <w:u w:val="single"/>
        </w:rPr>
        <w:t xml:space="preserve"> acne,</w:t>
      </w:r>
      <w:r w:rsidRPr="00424599">
        <w:rPr>
          <w:rFonts w:ascii="바탕" w:eastAsia="바탕" w:hAnsi="바탕" w:hint="eastAsia"/>
          <w:szCs w:val="20"/>
          <w:u w:val="single"/>
        </w:rPr>
        <w:t xml:space="preserve"> and Herbal Remedies </w:t>
      </w:r>
    </w:p>
    <w:p w:rsidR="00E84167" w:rsidRDefault="00E84167" w:rsidP="00E84167">
      <w:pPr>
        <w:pStyle w:val="a3"/>
        <w:ind w:leftChars="0" w:left="1120"/>
        <w:rPr>
          <w:rFonts w:ascii="바탕" w:eastAsia="바탕" w:hAnsi="바탕"/>
          <w:sz w:val="14"/>
          <w:szCs w:val="14"/>
        </w:rPr>
      </w:pPr>
    </w:p>
    <w:p w:rsidR="00E84167" w:rsidRDefault="00E84167" w:rsidP="00E84167">
      <w:pPr>
        <w:ind w:left="400"/>
        <w:jc w:val="left"/>
        <w:rPr>
          <w:rFonts w:ascii="바탕" w:eastAsia="바탕" w:hAnsi="바탕"/>
          <w:b/>
        </w:rPr>
      </w:pPr>
      <w:r>
        <w:rPr>
          <w:rFonts w:ascii="바탕" w:eastAsia="바탕" w:hAnsi="바탕" w:hint="eastAsia"/>
          <w:b/>
        </w:rPr>
        <w:t>2. Information on Necessary Documents for Claims</w:t>
      </w:r>
    </w:p>
    <w:p w:rsidR="00E84167" w:rsidRDefault="00E84167" w:rsidP="00E84167">
      <w:pPr>
        <w:ind w:left="400"/>
        <w:jc w:val="left"/>
        <w:rPr>
          <w:rFonts w:ascii="바탕" w:eastAsia="바탕" w:hAnsi="바탕"/>
          <w:b/>
          <w:sz w:val="12"/>
          <w:szCs w:val="12"/>
        </w:rPr>
      </w:pPr>
    </w:p>
    <w:p w:rsidR="00E84167" w:rsidRDefault="00E84167" w:rsidP="00E84167">
      <w:pPr>
        <w:pStyle w:val="a3"/>
        <w:numPr>
          <w:ilvl w:val="0"/>
          <w:numId w:val="10"/>
        </w:numPr>
        <w:ind w:leftChars="0"/>
        <w:jc w:val="left"/>
        <w:rPr>
          <w:rFonts w:ascii="바탕" w:eastAsia="바탕" w:hAnsi="바탕"/>
          <w:b/>
        </w:rPr>
      </w:pPr>
      <w:r>
        <w:rPr>
          <w:rFonts w:ascii="바탕" w:eastAsia="바탕" w:hAnsi="바탕" w:hint="eastAsia"/>
          <w:b/>
        </w:rPr>
        <w:t>Common Documents</w:t>
      </w:r>
    </w:p>
    <w:p w:rsidR="00E84167" w:rsidRDefault="00E84167" w:rsidP="00E84167">
      <w:pPr>
        <w:pStyle w:val="a3"/>
        <w:jc w:val="left"/>
        <w:rPr>
          <w:rFonts w:ascii="바탕" w:eastAsia="바탕" w:hAnsi="바탕"/>
          <w:b/>
        </w:rPr>
      </w:pPr>
      <w:r>
        <w:rPr>
          <w:rFonts w:ascii="바탕" w:eastAsia="바탕" w:hAnsi="바탕" w:hint="eastAsia"/>
          <w:b/>
        </w:rPr>
        <w:t>-Copy of insurance policy</w:t>
      </w:r>
    </w:p>
    <w:p w:rsidR="00E84167" w:rsidRDefault="00E84167" w:rsidP="00E84167">
      <w:pPr>
        <w:pStyle w:val="a3"/>
        <w:jc w:val="left"/>
        <w:rPr>
          <w:rFonts w:ascii="바탕" w:eastAsia="바탕" w:hAnsi="바탕"/>
          <w:b/>
        </w:rPr>
      </w:pPr>
      <w:r>
        <w:rPr>
          <w:rFonts w:ascii="바탕" w:eastAsia="바탕" w:hAnsi="바탕" w:hint="eastAsia"/>
          <w:b/>
        </w:rPr>
        <w:t>-Copy of alien registration card (front and back side)</w:t>
      </w:r>
    </w:p>
    <w:p w:rsidR="00E84167" w:rsidRDefault="00E84167" w:rsidP="00E84167">
      <w:pPr>
        <w:pStyle w:val="a3"/>
        <w:ind w:leftChars="0"/>
        <w:jc w:val="left"/>
        <w:rPr>
          <w:rFonts w:ascii="바탕" w:eastAsia="바탕" w:hAnsi="바탕"/>
          <w:b/>
        </w:rPr>
      </w:pPr>
      <w:r>
        <w:rPr>
          <w:rFonts w:ascii="바탕" w:eastAsia="바탕" w:hAnsi="바탕" w:hint="eastAsia"/>
          <w:b/>
        </w:rPr>
        <w:t xml:space="preserve">-Copy of bank book </w:t>
      </w:r>
    </w:p>
    <w:p w:rsidR="00E84167" w:rsidRDefault="00E84167" w:rsidP="00E84167">
      <w:pPr>
        <w:pStyle w:val="a3"/>
        <w:ind w:leftChars="0"/>
        <w:jc w:val="left"/>
        <w:rPr>
          <w:rFonts w:ascii="바탕" w:eastAsia="바탕" w:hAnsi="바탕"/>
          <w:b/>
          <w:sz w:val="12"/>
          <w:szCs w:val="12"/>
        </w:rPr>
      </w:pPr>
    </w:p>
    <w:p w:rsidR="00E84167" w:rsidRDefault="00E84167" w:rsidP="00E84167">
      <w:pPr>
        <w:pStyle w:val="a3"/>
        <w:rPr>
          <w:rFonts w:ascii="바탕" w:eastAsia="바탕" w:hAnsi="바탕"/>
          <w:b/>
        </w:rPr>
      </w:pPr>
      <w:r>
        <w:rPr>
          <w:rFonts w:ascii="바탕" w:eastAsia="바탕" w:hAnsi="바탕" w:hint="eastAsia"/>
          <w:b/>
        </w:rPr>
        <w:t xml:space="preserve">2) </w:t>
      </w:r>
      <w:r w:rsidRPr="00C80269">
        <w:rPr>
          <w:rFonts w:ascii="바탕" w:eastAsia="바탕" w:hAnsi="바탕" w:hint="eastAsia"/>
          <w:b/>
          <w:spacing w:val="-20"/>
        </w:rPr>
        <w:t xml:space="preserve">Documents for Outpatient Treatment </w:t>
      </w:r>
      <w:r w:rsidR="00743D74" w:rsidRPr="00C80269">
        <w:rPr>
          <w:rFonts w:ascii="바탕" w:eastAsia="바탕" w:hAnsi="바탕" w:hint="eastAsia"/>
          <w:b/>
          <w:spacing w:val="-20"/>
        </w:rPr>
        <w:t>(</w:t>
      </w:r>
      <w:r w:rsidR="00CD6F0B" w:rsidRPr="00C80269">
        <w:rPr>
          <w:rFonts w:ascii="바탕" w:eastAsia="바탕" w:hAnsi="바탕" w:hint="eastAsia"/>
          <w:b/>
          <w:spacing w:val="-20"/>
        </w:rPr>
        <w:t>limit of liability</w:t>
      </w:r>
      <w:r w:rsidR="00743D74" w:rsidRPr="00C80269">
        <w:rPr>
          <w:rFonts w:ascii="바탕" w:eastAsia="바탕" w:hAnsi="바탕" w:hint="eastAsia"/>
          <w:b/>
          <w:spacing w:val="-20"/>
        </w:rPr>
        <w:t xml:space="preserve"> </w:t>
      </w:r>
      <w:r w:rsidR="00CD6F0B" w:rsidRPr="00C80269">
        <w:rPr>
          <w:rFonts w:ascii="바탕" w:eastAsia="바탕" w:hAnsi="바탕" w:hint="eastAsia"/>
          <w:b/>
          <w:spacing w:val="-20"/>
        </w:rPr>
        <w:t xml:space="preserve">when outpatient treatment </w:t>
      </w:r>
      <w:r w:rsidR="00743D74" w:rsidRPr="00C80269">
        <w:rPr>
          <w:rFonts w:ascii="바탕" w:eastAsia="바탕" w:hAnsi="바탕" w:hint="eastAsia"/>
          <w:b/>
          <w:spacing w:val="-20"/>
        </w:rPr>
        <w:t xml:space="preserve">: </w:t>
      </w:r>
      <w:r w:rsidR="00C80269" w:rsidRPr="00C80269">
        <w:rPr>
          <w:rFonts w:ascii="바탕" w:eastAsia="바탕" w:hAnsi="바탕" w:hint="eastAsia"/>
          <w:b/>
          <w:spacing w:val="-20"/>
        </w:rPr>
        <w:t>200,000~</w:t>
      </w:r>
      <w:r w:rsidR="00743D74" w:rsidRPr="00C80269">
        <w:rPr>
          <w:rFonts w:ascii="바탕" w:eastAsia="바탕" w:hAnsi="바탕" w:hint="eastAsia"/>
          <w:b/>
          <w:spacing w:val="-20"/>
        </w:rPr>
        <w:t>250,000won</w:t>
      </w:r>
      <w:r w:rsidR="00CD6F0B" w:rsidRPr="00C80269">
        <w:rPr>
          <w:rFonts w:ascii="바탕" w:eastAsia="바탕" w:hAnsi="바탕" w:hint="eastAsia"/>
          <w:b/>
          <w:spacing w:val="-20"/>
        </w:rPr>
        <w:t>/day</w:t>
      </w:r>
      <w:r w:rsidR="00743D74" w:rsidRPr="00C80269">
        <w:rPr>
          <w:rFonts w:ascii="바탕" w:eastAsia="바탕" w:hAnsi="바탕" w:hint="eastAsia"/>
          <w:b/>
          <w:spacing w:val="-20"/>
        </w:rPr>
        <w:t>)</w:t>
      </w:r>
    </w:p>
    <w:p w:rsidR="00E84167" w:rsidRDefault="00E84167" w:rsidP="00E84167">
      <w:pPr>
        <w:pStyle w:val="a3"/>
        <w:rPr>
          <w:rFonts w:ascii="바탕" w:eastAsia="바탕" w:hAnsi="바탕"/>
          <w:b/>
        </w:rPr>
      </w:pPr>
      <w:r>
        <w:rPr>
          <w:rFonts w:ascii="바탕" w:eastAsia="바탕" w:hAnsi="바탕" w:hint="eastAsia"/>
          <w:b/>
        </w:rPr>
        <w:t>- Copy of medical certificates</w:t>
      </w:r>
    </w:p>
    <w:p w:rsidR="00E84167" w:rsidRDefault="00E84167" w:rsidP="00E84167">
      <w:pPr>
        <w:pStyle w:val="a3"/>
        <w:rPr>
          <w:rFonts w:ascii="바탕" w:eastAsia="바탕" w:hAnsi="바탕"/>
          <w:b/>
        </w:rPr>
      </w:pPr>
      <w:r>
        <w:rPr>
          <w:rFonts w:ascii="바탕" w:eastAsia="바탕" w:hAnsi="바탕" w:hint="eastAsia"/>
          <w:b/>
        </w:rPr>
        <w:t>- Copy of hospital prescription or record of first medical examination</w:t>
      </w:r>
    </w:p>
    <w:p w:rsidR="00E84167" w:rsidRDefault="00E84167" w:rsidP="00E84167">
      <w:pPr>
        <w:pStyle w:val="a3"/>
        <w:rPr>
          <w:rFonts w:ascii="바탕" w:eastAsia="바탕" w:hAnsi="바탕"/>
          <w:b/>
        </w:rPr>
      </w:pPr>
      <w:r>
        <w:rPr>
          <w:rFonts w:ascii="바탕" w:eastAsia="바탕" w:hAnsi="바탕" w:hint="eastAsia"/>
          <w:b/>
        </w:rPr>
        <w:t>- Copy of pharmacy and hospital receipt</w:t>
      </w:r>
    </w:p>
    <w:p w:rsidR="00E84167" w:rsidRDefault="00E84167" w:rsidP="00E84167">
      <w:pPr>
        <w:pStyle w:val="a3"/>
        <w:rPr>
          <w:rFonts w:ascii="바탕" w:eastAsia="바탕" w:hAnsi="바탕"/>
          <w:b/>
          <w:sz w:val="12"/>
          <w:szCs w:val="12"/>
        </w:rPr>
      </w:pPr>
    </w:p>
    <w:p w:rsidR="00E84167" w:rsidRDefault="00E84167" w:rsidP="00E84167">
      <w:pPr>
        <w:pStyle w:val="a3"/>
        <w:rPr>
          <w:rFonts w:ascii="바탕" w:eastAsia="바탕" w:hAnsi="바탕"/>
          <w:b/>
        </w:rPr>
      </w:pPr>
      <w:r>
        <w:rPr>
          <w:rFonts w:ascii="바탕" w:eastAsia="바탕" w:hAnsi="바탕" w:hint="eastAsia"/>
          <w:b/>
        </w:rPr>
        <w:t xml:space="preserve">3) Document for Hospitalization  </w:t>
      </w:r>
    </w:p>
    <w:p w:rsidR="00E84167" w:rsidRDefault="00E84167" w:rsidP="00E84167">
      <w:pPr>
        <w:pStyle w:val="a3"/>
        <w:rPr>
          <w:rFonts w:ascii="바탕" w:eastAsia="바탕" w:hAnsi="바탕"/>
          <w:b/>
        </w:rPr>
      </w:pPr>
      <w:r>
        <w:rPr>
          <w:rFonts w:ascii="바탕" w:eastAsia="바탕" w:hAnsi="바탕" w:hint="eastAsia"/>
          <w:b/>
        </w:rPr>
        <w:t>- Copy of medical certificates or copy of first medical examination</w:t>
      </w:r>
    </w:p>
    <w:p w:rsidR="00E84167" w:rsidRDefault="00E84167" w:rsidP="00E84167">
      <w:pPr>
        <w:pStyle w:val="a3"/>
        <w:rPr>
          <w:rFonts w:ascii="바탕" w:eastAsia="바탕" w:hAnsi="바탕"/>
          <w:b/>
        </w:rPr>
      </w:pPr>
      <w:r>
        <w:rPr>
          <w:rFonts w:ascii="바탕" w:eastAsia="바탕" w:hAnsi="바탕" w:hint="eastAsia"/>
          <w:b/>
        </w:rPr>
        <w:t>- Copy of hospital confirmation on hospitalization and discharge procedure</w:t>
      </w:r>
    </w:p>
    <w:p w:rsidR="00E84167" w:rsidRDefault="00E84167" w:rsidP="00E84167">
      <w:pPr>
        <w:pStyle w:val="a3"/>
        <w:ind w:leftChars="0"/>
        <w:rPr>
          <w:rFonts w:ascii="바탕" w:eastAsia="바탕" w:hAnsi="바탕"/>
          <w:b/>
        </w:rPr>
      </w:pPr>
      <w:r>
        <w:rPr>
          <w:rFonts w:ascii="바탕" w:eastAsia="바탕" w:hAnsi="바탕" w:hint="eastAsia"/>
          <w:b/>
        </w:rPr>
        <w:t>- Copy of treatment receipt</w:t>
      </w:r>
    </w:p>
    <w:p w:rsidR="00E84167" w:rsidRDefault="00E84167" w:rsidP="00E84167">
      <w:pPr>
        <w:pStyle w:val="a3"/>
        <w:ind w:leftChars="0"/>
        <w:rPr>
          <w:rFonts w:ascii="바탕" w:eastAsia="바탕" w:hAnsi="바탕"/>
          <w:b/>
          <w:sz w:val="16"/>
          <w:szCs w:val="16"/>
        </w:rPr>
      </w:pPr>
    </w:p>
    <w:p w:rsidR="00E84167" w:rsidRDefault="005E4D5E" w:rsidP="005E4D5E">
      <w:pPr>
        <w:pStyle w:val="a3"/>
        <w:ind w:leftChars="0" w:left="760"/>
        <w:rPr>
          <w:rFonts w:ascii="바탕" w:eastAsia="바탕" w:hAnsi="바탕"/>
          <w:b/>
        </w:rPr>
      </w:pPr>
      <w:r>
        <w:rPr>
          <w:rFonts w:ascii="바탕" w:eastAsia="바탕" w:hAnsi="바탕" w:hint="eastAsia"/>
          <w:b/>
        </w:rPr>
        <w:t xml:space="preserve">4) </w:t>
      </w:r>
      <w:r w:rsidR="00E84167">
        <w:rPr>
          <w:rFonts w:ascii="바탕" w:eastAsia="바탕" w:hAnsi="바탕" w:hint="eastAsia"/>
          <w:b/>
        </w:rPr>
        <w:t>Insurance Claim</w:t>
      </w:r>
    </w:p>
    <w:p w:rsidR="00E84167" w:rsidRDefault="00E84167" w:rsidP="00E84167">
      <w:pPr>
        <w:pStyle w:val="a3"/>
        <w:ind w:leftChars="0" w:left="760"/>
      </w:pPr>
      <w:r>
        <w:rPr>
          <w:rFonts w:ascii="바탕" w:eastAsia="바탕" w:hAnsi="바탕" w:hint="eastAsia"/>
          <w:b/>
        </w:rPr>
        <w:t>-</w:t>
      </w:r>
      <w:r>
        <w:rPr>
          <w:rFonts w:ascii="바탕" w:eastAsia="바탕" w:hAnsi="바탕" w:hint="eastAsia"/>
        </w:rPr>
        <w:t xml:space="preserve"> Email all documents for insurance claim at </w:t>
      </w:r>
      <w:hyperlink r:id="rId7" w:history="1">
        <w:r w:rsidR="004C5ACC" w:rsidRPr="001D4F20">
          <w:rPr>
            <w:rStyle w:val="a4"/>
            <w:rFonts w:ascii="바탕" w:eastAsia="바탕" w:hAnsi="바탕" w:hint="eastAsia"/>
          </w:rPr>
          <w:t>uway</w:t>
        </w:r>
        <w:r w:rsidR="004C5ACC" w:rsidRPr="001D4F20">
          <w:rPr>
            <w:rStyle w:val="a4"/>
            <w:rFonts w:ascii="바탕" w:eastAsia="바탕" w:hAnsi="바탕"/>
          </w:rPr>
          <w:t>korea</w:t>
        </w:r>
        <w:r w:rsidR="004C5ACC" w:rsidRPr="001D4F20">
          <w:rPr>
            <w:rStyle w:val="a4"/>
            <w:rFonts w:ascii="바탕" w:eastAsia="바탕" w:hAnsi="바탕" w:hint="eastAsia"/>
          </w:rPr>
          <w:t>@naver.com</w:t>
        </w:r>
      </w:hyperlink>
    </w:p>
    <w:p w:rsidR="00E84167" w:rsidRPr="004C5ACC" w:rsidRDefault="00E84167" w:rsidP="00E84167">
      <w:pPr>
        <w:pStyle w:val="a3"/>
        <w:ind w:leftChars="0" w:left="760"/>
        <w:rPr>
          <w:sz w:val="14"/>
          <w:szCs w:val="14"/>
        </w:rPr>
      </w:pPr>
    </w:p>
    <w:p w:rsidR="00E84167" w:rsidRPr="00B50537" w:rsidRDefault="00B50537" w:rsidP="00B50537">
      <w:pPr>
        <w:ind w:firstLineChars="200" w:firstLine="393"/>
        <w:rPr>
          <w:rFonts w:ascii="바탕" w:eastAsia="바탕" w:hAnsi="바탕"/>
          <w:b/>
        </w:rPr>
      </w:pPr>
      <w:r>
        <w:rPr>
          <w:rFonts w:ascii="바탕" w:eastAsia="바탕" w:hAnsi="바탕" w:hint="eastAsia"/>
          <w:b/>
        </w:rPr>
        <w:t xml:space="preserve">3. </w:t>
      </w:r>
      <w:r w:rsidR="00E84167" w:rsidRPr="00B50537">
        <w:rPr>
          <w:rFonts w:ascii="바탕" w:eastAsia="바탕" w:hAnsi="바탕" w:hint="eastAsia"/>
          <w:b/>
        </w:rPr>
        <w:t>Contact Information about Insurance Claim</w:t>
      </w:r>
    </w:p>
    <w:p w:rsidR="00E84167" w:rsidRDefault="00E84167" w:rsidP="00E84167">
      <w:pPr>
        <w:pStyle w:val="a3"/>
        <w:ind w:leftChars="0" w:left="760"/>
        <w:rPr>
          <w:rFonts w:ascii="바탕" w:eastAsia="바탕" w:hAnsi="바탕"/>
          <w:b/>
          <w:sz w:val="10"/>
          <w:szCs w:val="10"/>
        </w:rPr>
      </w:pPr>
    </w:p>
    <w:p w:rsidR="00E84167" w:rsidRDefault="00E84167" w:rsidP="00E84167">
      <w:pPr>
        <w:pStyle w:val="a3"/>
        <w:numPr>
          <w:ilvl w:val="0"/>
          <w:numId w:val="11"/>
        </w:numPr>
        <w:ind w:leftChars="0"/>
        <w:rPr>
          <w:rFonts w:ascii="바탕" w:eastAsia="바탕" w:hAnsi="바탕"/>
        </w:rPr>
      </w:pPr>
      <w:r>
        <w:rPr>
          <w:rFonts w:ascii="바탕" w:eastAsia="바탕" w:hAnsi="바탕" w:hint="eastAsia"/>
        </w:rPr>
        <w:t xml:space="preserve">Tel. </w:t>
      </w:r>
      <w:r w:rsidR="00190AE7">
        <w:rPr>
          <w:rFonts w:ascii="바탕" w:eastAsia="바탕" w:hAnsi="바탕" w:hint="eastAsia"/>
        </w:rPr>
        <w:t xml:space="preserve">1566-0161 </w:t>
      </w:r>
      <w:r>
        <w:rPr>
          <w:rFonts w:ascii="바탕" w:eastAsia="바탕" w:hAnsi="바탕" w:hint="eastAsia"/>
        </w:rPr>
        <w:t>(Person in charge of insurance for international students)</w:t>
      </w:r>
    </w:p>
    <w:p w:rsidR="00E84167" w:rsidRDefault="00E84167" w:rsidP="00E84167">
      <w:pPr>
        <w:numPr>
          <w:ilvl w:val="0"/>
          <w:numId w:val="11"/>
        </w:numPr>
        <w:rPr>
          <w:rFonts w:ascii="바탕" w:eastAsia="바탕" w:hAnsi="바탕"/>
        </w:rPr>
      </w:pPr>
      <w:r>
        <w:rPr>
          <w:rFonts w:ascii="바탕" w:eastAsia="바탕" w:hAnsi="바탕" w:hint="eastAsia"/>
        </w:rPr>
        <w:t>e-mail：</w:t>
      </w:r>
      <w:hyperlink r:id="rId8" w:history="1">
        <w:r w:rsidR="004C5ACC" w:rsidRPr="001D4F20">
          <w:rPr>
            <w:rStyle w:val="a4"/>
            <w:rFonts w:ascii="바탕" w:eastAsia="바탕" w:hAnsi="바탕" w:cs="굴림" w:hint="eastAsia"/>
            <w:kern w:val="0"/>
          </w:rPr>
          <w:t>uway</w:t>
        </w:r>
        <w:r w:rsidR="004C5ACC" w:rsidRPr="001D4F20">
          <w:rPr>
            <w:rStyle w:val="a4"/>
            <w:rFonts w:ascii="바탕" w:eastAsia="바탕" w:hAnsi="바탕" w:cs="굴림"/>
            <w:kern w:val="0"/>
          </w:rPr>
          <w:t>korea</w:t>
        </w:r>
        <w:r w:rsidR="004C5ACC" w:rsidRPr="001D4F20">
          <w:rPr>
            <w:rStyle w:val="a4"/>
            <w:rFonts w:ascii="바탕" w:eastAsia="바탕" w:hAnsi="바탕" w:cs="굴림" w:hint="eastAsia"/>
            <w:kern w:val="0"/>
          </w:rPr>
          <w:t>@naver.com</w:t>
        </w:r>
      </w:hyperlink>
      <w:r w:rsidR="004C5ACC">
        <w:rPr>
          <w:rFonts w:ascii="바탕" w:eastAsia="바탕" w:hAnsi="바탕" w:cs="굴림"/>
          <w:kern w:val="0"/>
        </w:rPr>
        <w:t xml:space="preserve"> </w:t>
      </w:r>
    </w:p>
    <w:p w:rsidR="00E84167" w:rsidRDefault="00E84167" w:rsidP="00E84167">
      <w:pPr>
        <w:numPr>
          <w:ilvl w:val="0"/>
          <w:numId w:val="11"/>
        </w:numPr>
        <w:rPr>
          <w:rFonts w:ascii="바탕" w:eastAsia="바탕" w:hAnsi="바탕"/>
        </w:rPr>
      </w:pPr>
      <w:r>
        <w:rPr>
          <w:rFonts w:ascii="바탕" w:eastAsia="바탕" w:hAnsi="바탕" w:hint="eastAsia"/>
        </w:rPr>
        <w:t>Kakao Talk ID：</w:t>
      </w:r>
      <w:hyperlink r:id="rId9" w:history="1">
        <w:r w:rsidR="004C5ACC" w:rsidRPr="001D4F20">
          <w:rPr>
            <w:rStyle w:val="a4"/>
            <w:rFonts w:ascii="바탕" w:eastAsia="바탕" w:hAnsi="바탕" w:cs="굴림" w:hint="eastAsia"/>
            <w:kern w:val="0"/>
          </w:rPr>
          <w:t>uway</w:t>
        </w:r>
        <w:r w:rsidR="004C5ACC" w:rsidRPr="001D4F20">
          <w:rPr>
            <w:rStyle w:val="a4"/>
            <w:rFonts w:ascii="바탕" w:eastAsia="바탕" w:hAnsi="바탕" w:cs="굴림"/>
            <w:kern w:val="0"/>
          </w:rPr>
          <w:t>korea</w:t>
        </w:r>
        <w:r w:rsidR="004C5ACC" w:rsidRPr="001D4F20">
          <w:rPr>
            <w:rStyle w:val="a4"/>
            <w:rFonts w:ascii="바탕" w:eastAsia="바탕" w:hAnsi="바탕" w:cs="굴림" w:hint="eastAsia"/>
            <w:kern w:val="0"/>
          </w:rPr>
          <w:t>@naver.com</w:t>
        </w:r>
      </w:hyperlink>
      <w:r w:rsidR="004C5ACC">
        <w:rPr>
          <w:rFonts w:ascii="바탕" w:eastAsia="바탕" w:hAnsi="바탕" w:cs="굴림"/>
          <w:kern w:val="0"/>
        </w:rPr>
        <w:t xml:space="preserve"> </w:t>
      </w:r>
    </w:p>
    <w:p w:rsidR="00E84167" w:rsidRPr="004C5ACC" w:rsidRDefault="00E84167" w:rsidP="00E84167">
      <w:pPr>
        <w:pStyle w:val="a3"/>
        <w:ind w:leftChars="0" w:left="760"/>
        <w:rPr>
          <w:rFonts w:ascii="바탕" w:eastAsia="바탕" w:hAnsi="바탕"/>
          <w:sz w:val="14"/>
          <w:szCs w:val="14"/>
        </w:rPr>
      </w:pPr>
    </w:p>
    <w:p w:rsidR="00E84167" w:rsidRPr="00B50537" w:rsidRDefault="00B50537" w:rsidP="00B50537">
      <w:pPr>
        <w:ind w:firstLineChars="200" w:firstLine="400"/>
        <w:rPr>
          <w:rFonts w:ascii="바탕" w:eastAsia="바탕" w:hAnsi="바탕"/>
          <w:b/>
        </w:rPr>
      </w:pPr>
      <w:r>
        <w:rPr>
          <w:rFonts w:ascii="바탕" w:eastAsia="바탕" w:hAnsi="바탕" w:hint="eastAsia"/>
        </w:rPr>
        <w:t xml:space="preserve">4. </w:t>
      </w:r>
      <w:r w:rsidR="00E84167" w:rsidRPr="00B50537">
        <w:rPr>
          <w:rFonts w:ascii="바탕" w:eastAsia="바탕" w:hAnsi="바탕" w:hint="eastAsia"/>
        </w:rPr>
        <w:t>Use this mail address in case of sending original documents</w:t>
      </w:r>
    </w:p>
    <w:p w:rsidR="00E84167" w:rsidRDefault="00E84167" w:rsidP="00E84167">
      <w:pPr>
        <w:pStyle w:val="a3"/>
        <w:ind w:leftChars="0" w:left="760"/>
        <w:rPr>
          <w:rFonts w:ascii="바탕" w:eastAsia="바탕" w:hAnsi="바탕"/>
          <w:b/>
          <w:sz w:val="10"/>
          <w:szCs w:val="10"/>
        </w:rPr>
      </w:pPr>
    </w:p>
    <w:p w:rsidR="00E84167" w:rsidRDefault="00E84167" w:rsidP="00E84167">
      <w:pPr>
        <w:pStyle w:val="a3"/>
        <w:ind w:leftChars="0" w:left="760"/>
        <w:rPr>
          <w:rFonts w:ascii="바탕" w:eastAsia="바탕" w:hAnsi="바탕"/>
          <w:b/>
        </w:rPr>
      </w:pPr>
      <w:r>
        <w:rPr>
          <w:rFonts w:ascii="바탕" w:eastAsia="바탕" w:hAnsi="바탕" w:hint="eastAsia"/>
        </w:rPr>
        <w:t xml:space="preserve">Address: </w:t>
      </w:r>
      <w:r>
        <w:rPr>
          <w:rFonts w:ascii="바탕" w:eastAsia="바탕" w:hAnsi="바탕" w:cs="바탕" w:hint="eastAsia"/>
        </w:rPr>
        <w:t>서울시</w:t>
      </w:r>
      <w:r>
        <w:rPr>
          <w:rFonts w:ascii="바탕" w:eastAsia="바탕" w:hAnsi="바탕" w:cs="바탕" w:hint="eastAsia"/>
          <w:b/>
        </w:rPr>
        <w:t xml:space="preserve"> </w:t>
      </w:r>
      <w:r>
        <w:rPr>
          <w:rFonts w:ascii="바탕" w:eastAsia="바탕" w:hAnsi="바탕" w:cs="바탕" w:hint="eastAsia"/>
        </w:rPr>
        <w:t xml:space="preserve">종로구 견지동 110-32 우정에쉐르 </w:t>
      </w:r>
      <w:r w:rsidR="0059319A">
        <w:rPr>
          <w:rFonts w:ascii="바탕" w:eastAsia="바탕" w:hAnsi="바탕" w:cs="바탕" w:hint="eastAsia"/>
        </w:rPr>
        <w:t>빌딩</w:t>
      </w:r>
      <w:r>
        <w:rPr>
          <w:rFonts w:ascii="바탕" w:eastAsia="바탕" w:hAnsi="바탕" w:cs="바탕" w:hint="eastAsia"/>
        </w:rPr>
        <w:t xml:space="preserve"> 704호 유웨이</w:t>
      </w:r>
      <w:r w:rsidR="004C5ACC">
        <w:rPr>
          <w:rFonts w:ascii="바탕" w:eastAsia="바탕" w:hAnsi="바탕" w:cs="바탕"/>
        </w:rPr>
        <w:t>코리아</w:t>
      </w:r>
      <w:bookmarkStart w:id="0" w:name="_GoBack"/>
      <w:bookmarkEnd w:id="0"/>
      <w:r>
        <w:rPr>
          <w:rFonts w:ascii="바탕" w:eastAsia="바탕" w:hAnsi="바탕" w:cs="바탕" w:hint="eastAsia"/>
        </w:rPr>
        <w:t xml:space="preserve"> 유학생보험 담당자</w:t>
      </w:r>
    </w:p>
    <w:p w:rsidR="00E84167" w:rsidRDefault="00E84167" w:rsidP="00E84167">
      <w:pPr>
        <w:pStyle w:val="a3"/>
        <w:ind w:leftChars="0" w:left="760"/>
        <w:rPr>
          <w:rFonts w:ascii="바탕" w:eastAsia="바탕" w:hAnsi="바탕" w:cs="바탕"/>
        </w:rPr>
      </w:pPr>
      <w:r>
        <w:rPr>
          <w:rFonts w:ascii="바탕" w:eastAsia="바탕" w:hAnsi="바탕" w:hint="eastAsia"/>
        </w:rPr>
        <w:t xml:space="preserve">Zip code: </w:t>
      </w:r>
      <w:r>
        <w:rPr>
          <w:rFonts w:ascii="바탕" w:eastAsia="바탕" w:hAnsi="바탕" w:cs="바탕" w:hint="eastAsia"/>
        </w:rPr>
        <w:t>03150</w:t>
      </w:r>
    </w:p>
    <w:p w:rsidR="005662CC" w:rsidRPr="00E84167" w:rsidRDefault="00E84167" w:rsidP="00E84167">
      <w:pPr>
        <w:pStyle w:val="a3"/>
        <w:ind w:leftChars="0" w:left="760"/>
        <w:rPr>
          <w:rFonts w:ascii="바탕" w:eastAsia="바탕" w:hAnsi="바탕"/>
          <w:b/>
        </w:rPr>
      </w:pPr>
      <w:r>
        <w:rPr>
          <w:rFonts w:ascii="바탕" w:eastAsia="바탕" w:hAnsi="바탕" w:hint="eastAsia"/>
        </w:rPr>
        <w:t>Mobile: 010-6754-4566</w:t>
      </w:r>
    </w:p>
    <w:sectPr w:rsidR="005662CC" w:rsidRPr="00E84167" w:rsidSect="00793535">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C7F" w:rsidRDefault="00D71C7F" w:rsidP="00E84167">
      <w:r>
        <w:separator/>
      </w:r>
    </w:p>
  </w:endnote>
  <w:endnote w:type="continuationSeparator" w:id="0">
    <w:p w:rsidR="00D71C7F" w:rsidRDefault="00D71C7F" w:rsidP="00E8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C7F" w:rsidRDefault="00D71C7F" w:rsidP="00E84167">
      <w:r>
        <w:separator/>
      </w:r>
    </w:p>
  </w:footnote>
  <w:footnote w:type="continuationSeparator" w:id="0">
    <w:p w:rsidR="00D71C7F" w:rsidRDefault="00D71C7F" w:rsidP="00E84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D6F17"/>
    <w:multiLevelType w:val="hybridMultilevel"/>
    <w:tmpl w:val="8DEE7A94"/>
    <w:lvl w:ilvl="0" w:tplc="041859E8">
      <w:start w:val="1"/>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C55489B"/>
    <w:multiLevelType w:val="hybridMultilevel"/>
    <w:tmpl w:val="892CC1EC"/>
    <w:lvl w:ilvl="0" w:tplc="5CA48A50">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 w15:restartNumberingAfterBreak="0">
    <w:nsid w:val="5AFC4BEA"/>
    <w:multiLevelType w:val="hybridMultilevel"/>
    <w:tmpl w:val="639E25FE"/>
    <w:lvl w:ilvl="0" w:tplc="D2ACBBDC">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3" w15:restartNumberingAfterBreak="0">
    <w:nsid w:val="60747D8D"/>
    <w:multiLevelType w:val="hybridMultilevel"/>
    <w:tmpl w:val="6B08689E"/>
    <w:lvl w:ilvl="0" w:tplc="DEAAC1D2">
      <w:start w:val="1"/>
      <w:numFmt w:val="decimal"/>
      <w:lvlText w:val="%1)"/>
      <w:lvlJc w:val="left"/>
      <w:pPr>
        <w:ind w:left="1120" w:hanging="360"/>
      </w:pPr>
      <w:rPr>
        <w:rFonts w:hint="default"/>
        <w:b/>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4" w15:restartNumberingAfterBreak="0">
    <w:nsid w:val="691C2B5B"/>
    <w:multiLevelType w:val="hybridMultilevel"/>
    <w:tmpl w:val="AA029992"/>
    <w:lvl w:ilvl="0" w:tplc="AE6015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57393B"/>
    <w:multiLevelType w:val="hybridMultilevel"/>
    <w:tmpl w:val="59EAD40E"/>
    <w:lvl w:ilvl="0" w:tplc="B80649F8">
      <w:start w:val="1"/>
      <w:numFmt w:val="decimal"/>
      <w:lvlText w:val="%1."/>
      <w:lvlJc w:val="left"/>
      <w:pPr>
        <w:ind w:left="800" w:hanging="400"/>
      </w:pPr>
      <w:rPr>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3"/>
  </w:num>
  <w:num w:numId="3">
    <w:abstractNumId w:val="2"/>
  </w:num>
  <w:num w:numId="4">
    <w:abstractNumId w:val="1"/>
  </w:num>
  <w:num w:numId="5">
    <w:abstractNumId w:val="5"/>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D62E9"/>
    <w:rsid w:val="001348A4"/>
    <w:rsid w:val="001749AC"/>
    <w:rsid w:val="00190AE7"/>
    <w:rsid w:val="001C2687"/>
    <w:rsid w:val="002B231C"/>
    <w:rsid w:val="00362A7B"/>
    <w:rsid w:val="00424599"/>
    <w:rsid w:val="004C5ACC"/>
    <w:rsid w:val="004C6EEB"/>
    <w:rsid w:val="004E6665"/>
    <w:rsid w:val="005662CC"/>
    <w:rsid w:val="0059319A"/>
    <w:rsid w:val="005A6288"/>
    <w:rsid w:val="005B130A"/>
    <w:rsid w:val="005D62E9"/>
    <w:rsid w:val="005E4D5E"/>
    <w:rsid w:val="00632EEE"/>
    <w:rsid w:val="00650ED8"/>
    <w:rsid w:val="00676765"/>
    <w:rsid w:val="00743D74"/>
    <w:rsid w:val="00895BEA"/>
    <w:rsid w:val="008A1A7D"/>
    <w:rsid w:val="00983335"/>
    <w:rsid w:val="00AC3DB6"/>
    <w:rsid w:val="00B50537"/>
    <w:rsid w:val="00B67ED2"/>
    <w:rsid w:val="00C0567C"/>
    <w:rsid w:val="00C80269"/>
    <w:rsid w:val="00CD6F0B"/>
    <w:rsid w:val="00D50780"/>
    <w:rsid w:val="00D71C7F"/>
    <w:rsid w:val="00E84167"/>
    <w:rsid w:val="00E9089D"/>
    <w:rsid w:val="00EE02F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612435-5E8D-4A80-9FD2-D99203DF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2E9"/>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2E9"/>
    <w:pPr>
      <w:ind w:leftChars="400" w:left="800"/>
    </w:pPr>
  </w:style>
  <w:style w:type="character" w:styleId="a4">
    <w:name w:val="Hyperlink"/>
    <w:uiPriority w:val="99"/>
    <w:unhideWhenUsed/>
    <w:rsid w:val="005D62E9"/>
    <w:rPr>
      <w:color w:val="0000FF"/>
      <w:u w:val="single"/>
    </w:rPr>
  </w:style>
  <w:style w:type="paragraph" w:styleId="a5">
    <w:name w:val="header"/>
    <w:basedOn w:val="a"/>
    <w:link w:val="Char"/>
    <w:uiPriority w:val="99"/>
    <w:unhideWhenUsed/>
    <w:rsid w:val="00E84167"/>
    <w:pPr>
      <w:tabs>
        <w:tab w:val="center" w:pos="4513"/>
        <w:tab w:val="right" w:pos="9026"/>
      </w:tabs>
      <w:snapToGrid w:val="0"/>
    </w:pPr>
  </w:style>
  <w:style w:type="character" w:customStyle="1" w:styleId="Char">
    <w:name w:val="머리글 Char"/>
    <w:basedOn w:val="a0"/>
    <w:link w:val="a5"/>
    <w:uiPriority w:val="99"/>
    <w:rsid w:val="00E84167"/>
    <w:rPr>
      <w:rFonts w:ascii="맑은 고딕" w:eastAsia="맑은 고딕" w:hAnsi="맑은 고딕" w:cs="Times New Roman"/>
    </w:rPr>
  </w:style>
  <w:style w:type="paragraph" w:styleId="a6">
    <w:name w:val="footer"/>
    <w:basedOn w:val="a"/>
    <w:link w:val="Char0"/>
    <w:uiPriority w:val="99"/>
    <w:unhideWhenUsed/>
    <w:rsid w:val="00E84167"/>
    <w:pPr>
      <w:tabs>
        <w:tab w:val="center" w:pos="4513"/>
        <w:tab w:val="right" w:pos="9026"/>
      </w:tabs>
      <w:snapToGrid w:val="0"/>
    </w:pPr>
  </w:style>
  <w:style w:type="character" w:customStyle="1" w:styleId="Char0">
    <w:name w:val="바닥글 Char"/>
    <w:basedOn w:val="a0"/>
    <w:link w:val="a6"/>
    <w:uiPriority w:val="99"/>
    <w:rsid w:val="00E84167"/>
    <w:rPr>
      <w:rFonts w:ascii="맑은 고딕" w:eastAsia="맑은 고딕" w:hAnsi="맑은 고딕" w:cs="Times New Roman"/>
    </w:rPr>
  </w:style>
  <w:style w:type="paragraph" w:styleId="a7">
    <w:name w:val="Balloon Text"/>
    <w:basedOn w:val="a"/>
    <w:link w:val="Char1"/>
    <w:uiPriority w:val="99"/>
    <w:semiHidden/>
    <w:unhideWhenUsed/>
    <w:rsid w:val="00743D74"/>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43D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77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waykorea@naver.com" TargetMode="External"/><Relationship Id="rId3" Type="http://schemas.openxmlformats.org/officeDocument/2006/relationships/settings" Target="settings.xml"/><Relationship Id="rId7" Type="http://schemas.openxmlformats.org/officeDocument/2006/relationships/hyperlink" Target="mailto:uwaykorea@nav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waykorea@naver.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384</Words>
  <Characters>2189</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국교관101</dc:creator>
  <cp:lastModifiedBy>조성율</cp:lastModifiedBy>
  <cp:revision>19</cp:revision>
  <cp:lastPrinted>2017-05-04T01:59:00Z</cp:lastPrinted>
  <dcterms:created xsi:type="dcterms:W3CDTF">2016-06-03T05:26:00Z</dcterms:created>
  <dcterms:modified xsi:type="dcterms:W3CDTF">2018-10-25T07:07:00Z</dcterms:modified>
</cp:coreProperties>
</file>